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1875" w14:textId="77777777" w:rsidR="00C13986" w:rsidRDefault="00C13986" w:rsidP="00C13986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The purpose of this assignment is to explain core concepts related to lease vs. purchase and tactical financial decisions.</w:t>
      </w:r>
    </w:p>
    <w:p w14:paraId="20EDFAE0" w14:textId="0DA0D50F" w:rsidR="00C13986" w:rsidRDefault="00C13986" w:rsidP="00C13986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Read the Chapter 19 Mini Case in </w:t>
      </w:r>
      <w:r>
        <w:rPr>
          <w:rStyle w:val="Emphasis"/>
          <w:rFonts w:ascii="Trebuchet MS" w:hAnsi="Trebuchet MS"/>
          <w:color w:val="000000"/>
          <w:sz w:val="18"/>
          <w:szCs w:val="18"/>
          <w:bdr w:val="none" w:sz="0" w:space="0" w:color="auto" w:frame="1"/>
        </w:rPr>
        <w:t>Financial Management: Theory and Practice</w:t>
      </w:r>
      <w:r>
        <w:rPr>
          <w:rFonts w:ascii="Trebuchet MS" w:hAnsi="Trebuchet MS"/>
          <w:color w:val="000000"/>
          <w:sz w:val="18"/>
          <w:szCs w:val="18"/>
        </w:rPr>
        <w:t>. Using complete sentences and academic vocabulary, please answer questions a through f.</w:t>
      </w:r>
      <w:r w:rsidR="0050078C">
        <w:rPr>
          <w:rFonts w:ascii="Trebuchet MS" w:hAnsi="Trebuchet MS"/>
          <w:color w:val="000000"/>
          <w:sz w:val="18"/>
          <w:szCs w:val="18"/>
        </w:rPr>
        <w:t xml:space="preserve"> 500 words </w:t>
      </w:r>
    </w:p>
    <w:p w14:paraId="104599F9" w14:textId="6BE061C8" w:rsidR="00735207" w:rsidRDefault="0050078C">
      <w:r>
        <w:rPr>
          <w:noProof/>
        </w:rPr>
        <w:drawing>
          <wp:inline distT="0" distB="0" distL="0" distR="0" wp14:anchorId="6BA5F69B" wp14:editId="58F28B8C">
            <wp:extent cx="5143500" cy="520065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43363" w14:textId="3BE6F1FE" w:rsidR="0050078C" w:rsidRDefault="0050078C">
      <w:r>
        <w:rPr>
          <w:noProof/>
        </w:rPr>
        <w:lastRenderedPageBreak/>
        <w:drawing>
          <wp:inline distT="0" distB="0" distL="0" distR="0" wp14:anchorId="25DE7F18" wp14:editId="63BE8765">
            <wp:extent cx="5229225" cy="2809875"/>
            <wp:effectExtent l="0" t="0" r="9525" b="952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86"/>
    <w:rsid w:val="00066ED7"/>
    <w:rsid w:val="0050078C"/>
    <w:rsid w:val="00720DBC"/>
    <w:rsid w:val="00C1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0813"/>
  <w15:chartTrackingRefBased/>
  <w15:docId w15:val="{6F9311DB-EB36-488F-80FE-C0065415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Blom</dc:creator>
  <cp:keywords/>
  <dc:description/>
  <cp:lastModifiedBy>Romy Blom</cp:lastModifiedBy>
  <cp:revision>1</cp:revision>
  <dcterms:created xsi:type="dcterms:W3CDTF">2021-05-11T04:25:00Z</dcterms:created>
  <dcterms:modified xsi:type="dcterms:W3CDTF">2021-05-11T04:34:00Z</dcterms:modified>
</cp:coreProperties>
</file>